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B05" w:rsidRDefault="007A6B05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7A6B05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05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0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0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</w:t>
            </w:r>
            <w:proofErr w:type="spellStart"/>
            <w:r>
              <w:t>Boccardi</w:t>
            </w:r>
            <w:proofErr w:type="spellEnd"/>
          </w:p>
          <w:p w:rsidR="007A6B0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7A6B0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Scott </w:t>
            </w:r>
            <w:proofErr w:type="spellStart"/>
            <w:r>
              <w:t>Dedert</w:t>
            </w:r>
            <w:proofErr w:type="spellEnd"/>
          </w:p>
          <w:p w:rsidR="007A6B05" w:rsidRDefault="007A6B05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7A6B05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7A6B05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March 8, 2023</w:t>
      </w:r>
    </w:p>
    <w:p w:rsidR="007A6B05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7A6B05" w:rsidRDefault="007A6B05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7A6B0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7A6B05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A6B0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Visitors: A) Shawn Lewis- Property development.</w:t>
      </w:r>
    </w:p>
    <w:p w:rsidR="007A6B05" w:rsidRDefault="007A6B05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7A6B05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7A6B05" w:rsidRDefault="00000000">
      <w:pPr>
        <w:tabs>
          <w:tab w:val="left" w:pos="2250"/>
          <w:tab w:val="left" w:pos="990"/>
        </w:tabs>
        <w:rPr>
          <w:sz w:val="28"/>
          <w:szCs w:val="28"/>
        </w:rPr>
      </w:pPr>
      <w:r>
        <w:tab/>
      </w:r>
      <w:r>
        <w:rPr>
          <w:sz w:val="30"/>
          <w:szCs w:val="30"/>
        </w:rPr>
        <w:t xml:space="preserve">Water &amp; Sewer: A) </w:t>
      </w:r>
      <w:r>
        <w:rPr>
          <w:sz w:val="28"/>
          <w:szCs w:val="28"/>
        </w:rPr>
        <w:t>Audit of water &amp; sewer bills.</w:t>
      </w:r>
    </w:p>
    <w:p w:rsidR="007A6B05" w:rsidRDefault="00000000">
      <w:pPr>
        <w:tabs>
          <w:tab w:val="left" w:pos="2250"/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B) Resolution and ordinance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 lagoon expansion. </w:t>
      </w:r>
    </w:p>
    <w:p w:rsidR="007A6B0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7A6B05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</w:t>
      </w:r>
    </w:p>
    <w:p w:rsidR="007A6B05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7A6B0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7A6B05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7A6B05" w:rsidRDefault="007A6B05">
      <w:pPr>
        <w:tabs>
          <w:tab w:val="left" w:pos="2250"/>
          <w:tab w:val="left" w:pos="990"/>
        </w:tabs>
        <w:rPr>
          <w:sz w:val="24"/>
          <w:szCs w:val="24"/>
        </w:rPr>
      </w:pPr>
    </w:p>
    <w:p w:rsidR="007A6B05" w:rsidRDefault="00000000">
      <w:pPr>
        <w:tabs>
          <w:tab w:val="left" w:pos="2250"/>
          <w:tab w:val="left" w:pos="990"/>
        </w:tabs>
        <w:rPr>
          <w:sz w:val="38"/>
          <w:szCs w:val="38"/>
        </w:rPr>
      </w:pPr>
      <w:r>
        <w:rPr>
          <w:sz w:val="30"/>
          <w:szCs w:val="30"/>
        </w:rPr>
        <w:t xml:space="preserve">Old Business: </w:t>
      </w:r>
    </w:p>
    <w:p w:rsidR="007A6B05" w:rsidRDefault="00000000">
      <w:pPr>
        <w:tabs>
          <w:tab w:val="left" w:pos="2700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:rsidR="007A6B05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:rsidR="007A6B0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Executive Meeting: </w:t>
      </w:r>
    </w:p>
    <w:p w:rsidR="007A6B05" w:rsidRDefault="007A6B05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7A6B0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:rsidR="007A6B05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April 12, 2023</w:t>
      </w:r>
    </w:p>
    <w:sectPr w:rsidR="007A6B05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05"/>
    <w:rsid w:val="007A6B05"/>
    <w:rsid w:val="00D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CD518-E53C-402E-A1AB-134E940F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2023-03-09T16:18:00Z</dcterms:created>
  <dcterms:modified xsi:type="dcterms:W3CDTF">2023-03-09T16:18:00Z</dcterms:modified>
</cp:coreProperties>
</file>