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E09C3" w:rsidRDefault="00000000">
      <w:pPr>
        <w:keepLines/>
        <w:widowControl w:val="0"/>
        <w:spacing w:before="240" w:after="240" w:line="240" w:lineRule="auto"/>
        <w:jc w:val="center"/>
        <w:rPr>
          <w:b/>
        </w:rPr>
      </w:pPr>
      <w:r>
        <w:rPr>
          <w:b/>
        </w:rPr>
        <w:t>VILLAGE OF URSA</w:t>
      </w:r>
    </w:p>
    <w:p w14:paraId="00000002" w14:textId="77777777" w:rsidR="004E09C3" w:rsidRDefault="00000000">
      <w:pPr>
        <w:keepLines/>
        <w:widowControl w:val="0"/>
        <w:spacing w:before="240" w:after="240" w:line="240" w:lineRule="auto"/>
        <w:jc w:val="center"/>
        <w:rPr>
          <w:b/>
        </w:rPr>
      </w:pPr>
      <w:r>
        <w:rPr>
          <w:b/>
        </w:rPr>
        <w:t>MINUTES OF</w:t>
      </w:r>
    </w:p>
    <w:p w14:paraId="00000003" w14:textId="77777777" w:rsidR="004E09C3" w:rsidRDefault="00000000">
      <w:pPr>
        <w:keepLines/>
        <w:widowControl w:val="0"/>
        <w:spacing w:before="240" w:after="240" w:line="240" w:lineRule="auto"/>
        <w:jc w:val="center"/>
        <w:rPr>
          <w:b/>
        </w:rPr>
      </w:pPr>
      <w:r>
        <w:rPr>
          <w:b/>
        </w:rPr>
        <w:t>BOARD OF TRUSTEES MEETING</w:t>
      </w:r>
    </w:p>
    <w:p w14:paraId="00000004" w14:textId="77777777" w:rsidR="004E09C3" w:rsidRDefault="004E09C3">
      <w:pPr>
        <w:keepLines/>
        <w:widowControl w:val="0"/>
        <w:spacing w:before="240" w:after="240" w:line="240" w:lineRule="auto"/>
        <w:ind w:firstLine="720"/>
      </w:pPr>
    </w:p>
    <w:p w14:paraId="00000005" w14:textId="77777777" w:rsidR="004E09C3" w:rsidRDefault="00000000">
      <w:pPr>
        <w:keepLines/>
        <w:widowControl w:val="0"/>
        <w:spacing w:before="240" w:after="240" w:line="240" w:lineRule="auto"/>
        <w:ind w:firstLine="720"/>
      </w:pPr>
      <w:r>
        <w:t>The regular monthly meeting of the Board of Trustees of the Village of Ursa was held on Wednesday, May 8, 2024 at 7:00pm at the Village Office. President Homan called the meeting to order and declared a quorum was present. Also present were Village Superintendent Terry Homan, Village Secretary Deb Rabe, Village Clerk Erica Parrish, Village Attorney Jerry Timmerwilke and visitor James Whelan. Peggy Homan was on conference call and Dennis Boccardi was absent.</w:t>
      </w:r>
    </w:p>
    <w:p w14:paraId="00000006" w14:textId="77777777" w:rsidR="004E09C3" w:rsidRDefault="00000000">
      <w:pPr>
        <w:keepLines/>
        <w:widowControl w:val="0"/>
        <w:spacing w:before="240" w:after="240" w:line="240" w:lineRule="auto"/>
      </w:pPr>
      <w:r>
        <w:t>The April 10th minutes were approved as read. Upon a MOTION by Rob Kuhn and 2nd by Mike Rabe, it was unanimously RESOLVED to accept the April 10th minutes. MOTION carried.</w:t>
      </w:r>
    </w:p>
    <w:p w14:paraId="00000007" w14:textId="77777777" w:rsidR="004E09C3" w:rsidRDefault="00000000">
      <w:pPr>
        <w:keepLines/>
        <w:widowControl w:val="0"/>
        <w:spacing w:before="240" w:after="240" w:line="240" w:lineRule="auto"/>
      </w:pPr>
      <w:r>
        <w:t>James Whelan addressed the board with a request to bring back the Ursa Park Festival. Upon a MOTION by Rob Kuhn and 2nd by Stan Burke, it was unanimously APPROVED to accept the request by James Whelan to hold the Ursa Park Festival on June 22, 2024 in Ursa Park. MOTION carried.</w:t>
      </w:r>
    </w:p>
    <w:p w14:paraId="00000008" w14:textId="77777777" w:rsidR="004E09C3" w:rsidRDefault="00000000">
      <w:pPr>
        <w:keepLines/>
        <w:widowControl w:val="0"/>
        <w:spacing w:before="240" w:after="240" w:line="240" w:lineRule="auto"/>
      </w:pPr>
      <w:r>
        <w:t xml:space="preserve">Committee Reports:  </w:t>
      </w:r>
      <w:r>
        <w:br/>
        <w:t xml:space="preserve">WATER &amp; SEWER: Mike Rabe reported that DNR requested a deeper core sample on the lagoon project. That sample has been collected. </w:t>
      </w:r>
    </w:p>
    <w:p w14:paraId="00000009" w14:textId="77777777" w:rsidR="004E09C3" w:rsidRDefault="00000000">
      <w:pPr>
        <w:keepLines/>
        <w:widowControl w:val="0"/>
        <w:spacing w:before="240" w:after="240" w:line="240" w:lineRule="auto"/>
      </w:pPr>
      <w:r>
        <w:t xml:space="preserve">PARK: Nothing to report. </w:t>
      </w:r>
    </w:p>
    <w:p w14:paraId="0000000A" w14:textId="77777777" w:rsidR="004E09C3" w:rsidRDefault="00000000">
      <w:pPr>
        <w:keepLines/>
        <w:widowControl w:val="0"/>
        <w:spacing w:before="240" w:after="240" w:line="240" w:lineRule="auto"/>
      </w:pPr>
      <w:r>
        <w:t xml:space="preserve">STREETS: Nothing to report. </w:t>
      </w:r>
    </w:p>
    <w:p w14:paraId="0000000B" w14:textId="77777777" w:rsidR="004E09C3" w:rsidRDefault="00000000">
      <w:pPr>
        <w:keepLines/>
        <w:widowControl w:val="0"/>
        <w:spacing w:before="240" w:after="240" w:line="240" w:lineRule="auto"/>
      </w:pPr>
      <w:r>
        <w:t xml:space="preserve">BUILDING: Nothing to report. </w:t>
      </w:r>
    </w:p>
    <w:p w14:paraId="0000000C" w14:textId="77777777" w:rsidR="004E09C3" w:rsidRDefault="00000000">
      <w:pPr>
        <w:keepLines/>
        <w:widowControl w:val="0"/>
        <w:spacing w:before="240" w:after="240" w:line="240" w:lineRule="auto"/>
      </w:pPr>
      <w:r>
        <w:t>DEPUTY: 2 stops, 0 citations and 40 hours.</w:t>
      </w:r>
    </w:p>
    <w:p w14:paraId="0000000D" w14:textId="77777777" w:rsidR="004E09C3" w:rsidRDefault="00000000">
      <w:pPr>
        <w:keepLines/>
        <w:widowControl w:val="0"/>
        <w:spacing w:before="240" w:after="240" w:line="240" w:lineRule="auto"/>
      </w:pPr>
      <w:r>
        <w:t xml:space="preserve">TOWN HALL: Nothing to report. </w:t>
      </w:r>
    </w:p>
    <w:p w14:paraId="0000000E" w14:textId="77777777" w:rsidR="004E09C3" w:rsidRDefault="00000000">
      <w:pPr>
        <w:keepLines/>
        <w:widowControl w:val="0"/>
        <w:spacing w:before="240" w:after="240" w:line="240" w:lineRule="auto"/>
      </w:pPr>
      <w:r>
        <w:t>OLD BUSINESS: Stan reported that Mark Miller hasn’t improved his property however, Paul Woodworth and Tony Casley have made some improvements.</w:t>
      </w:r>
    </w:p>
    <w:p w14:paraId="0000000F" w14:textId="77777777" w:rsidR="004E09C3" w:rsidRDefault="00000000">
      <w:pPr>
        <w:keepLines/>
        <w:widowControl w:val="0"/>
        <w:spacing w:before="240" w:after="240" w:line="240" w:lineRule="auto"/>
      </w:pPr>
      <w:r>
        <w:t xml:space="preserve">The Ursa Town Clean-up has been scheduled for June 15th and June 16th with the dumpsters located on the south side of the park on Oak Street.  </w:t>
      </w:r>
    </w:p>
    <w:p w14:paraId="00000010" w14:textId="77777777" w:rsidR="004E09C3" w:rsidRDefault="00000000">
      <w:pPr>
        <w:keepLines/>
        <w:widowControl w:val="0"/>
        <w:spacing w:before="240" w:after="240" w:line="240" w:lineRule="auto"/>
      </w:pPr>
      <w:r>
        <w:t>NEW BUSINESS: Upon a MOTION by Stan Burke and 2nd by Mike Rabe, it was unanimously APPROVED to raise the 2024 Tax Levy to $12,250.00 and to not exceed 105%. MOTION carried.</w:t>
      </w:r>
    </w:p>
    <w:p w14:paraId="00000011" w14:textId="77777777" w:rsidR="004E09C3" w:rsidRDefault="00000000">
      <w:pPr>
        <w:keepLines/>
        <w:widowControl w:val="0"/>
        <w:spacing w:before="240" w:after="240" w:line="240" w:lineRule="auto"/>
      </w:pPr>
      <w:r>
        <w:t xml:space="preserve">Upon a MOTION by Mike Rabe and 2nd by Rob Kuhn, it was unanimously APPROVED to have Jerry make changes to the tentative budget and have it ready for posting at the July 10, 2024 public hearing. MOTION carried. </w:t>
      </w:r>
    </w:p>
    <w:p w14:paraId="00000012" w14:textId="77777777" w:rsidR="004E09C3" w:rsidRDefault="00000000">
      <w:pPr>
        <w:keepLines/>
        <w:widowControl w:val="0"/>
        <w:spacing w:before="240" w:after="240" w:line="240" w:lineRule="auto"/>
      </w:pPr>
      <w:r>
        <w:t>Upon a MOTION by Katie Parker and 2nd by Stan Burke, it was unanimously APPROVED to give Deb Rabe three weeks of paid vacation time and Tommy Miller two weeks of paid vacation time. MOTION carried.</w:t>
      </w:r>
    </w:p>
    <w:p w14:paraId="00000013" w14:textId="77777777" w:rsidR="004E09C3" w:rsidRDefault="00000000">
      <w:pPr>
        <w:keepLines/>
        <w:widowControl w:val="0"/>
        <w:spacing w:before="240" w:after="240" w:line="240" w:lineRule="auto"/>
      </w:pPr>
      <w:r>
        <w:lastRenderedPageBreak/>
        <w:t xml:space="preserve">Upon a MOTION by Peggy Homan and 2nd by Stan Burke, it was unanimously APPROVED to install the surveillance camera (purchased at $107.99) at the brush site with a $20.00 monthly service charge. MOTION carried. </w:t>
      </w:r>
    </w:p>
    <w:p w14:paraId="00000014" w14:textId="77777777" w:rsidR="004E09C3" w:rsidRDefault="00000000">
      <w:pPr>
        <w:keepLines/>
        <w:widowControl w:val="0"/>
        <w:spacing w:before="240" w:after="240" w:line="240" w:lineRule="auto"/>
      </w:pPr>
      <w:r>
        <w:t xml:space="preserve">CLOSED SESSION: Upon a MOTION by Mike Rabe and 2nd by Katie Parker, it was unanimously APPROVED to go into closed session at 8:12pm to discuss elected board official salaries. MOTION carried. </w:t>
      </w:r>
    </w:p>
    <w:p w14:paraId="00000015" w14:textId="77777777" w:rsidR="004E09C3" w:rsidRDefault="00000000">
      <w:pPr>
        <w:keepLines/>
        <w:widowControl w:val="0"/>
        <w:spacing w:before="240" w:after="240" w:line="240" w:lineRule="auto"/>
      </w:pPr>
      <w:r>
        <w:t xml:space="preserve">OPEN SESSION: Upon a MOTION by Rob Kuhn and 2nd by Katie Parker, it was unanimously APPROVED to go into open session at 8:28pm. MOTION carried. </w:t>
      </w:r>
    </w:p>
    <w:p w14:paraId="00000016" w14:textId="77777777" w:rsidR="004E09C3" w:rsidRDefault="00000000">
      <w:pPr>
        <w:keepLines/>
        <w:widowControl w:val="0"/>
        <w:spacing w:before="240" w:after="240" w:line="240" w:lineRule="auto"/>
      </w:pPr>
      <w:r>
        <w:t>Upon a MOTION by Rob Kuhn and 2nd by Mike Rabe, it was unanimously APPROVED to increase elected president and clerk salaries to $300 per meeting and elected trustees salary to $150 per meeting with the same rate if called for an official meeting. Village Attorney Jerry Timmerwilke to prepare ordinance in relation to motion. MOTION carried.</w:t>
      </w:r>
    </w:p>
    <w:p w14:paraId="00000017" w14:textId="77777777" w:rsidR="004E09C3" w:rsidRDefault="00000000">
      <w:pPr>
        <w:keepLines/>
        <w:widowControl w:val="0"/>
        <w:spacing w:before="240" w:after="240" w:line="240" w:lineRule="auto"/>
      </w:pPr>
      <w:r>
        <w:t>AUDIT OF WATER/SEWER BILLS:</w:t>
      </w:r>
      <w:r>
        <w:rPr>
          <w:b/>
        </w:rPr>
        <w:t xml:space="preserve"> </w:t>
      </w:r>
      <w:r>
        <w:t>Upon a MOTION by Mike Rabe and 2nd by Katie Parker, it was unanimously RESOLVED to audit the Water and</w:t>
      </w:r>
      <w:r>
        <w:rPr>
          <w:b/>
        </w:rPr>
        <w:t xml:space="preserve"> </w:t>
      </w:r>
      <w:r>
        <w:t>Sewer Bills. MOTION carried.</w:t>
      </w:r>
    </w:p>
    <w:p w14:paraId="00000018" w14:textId="77777777" w:rsidR="004E09C3" w:rsidRDefault="00000000">
      <w:pPr>
        <w:keepLines/>
        <w:widowControl w:val="0"/>
        <w:spacing w:before="240" w:after="240" w:line="240" w:lineRule="auto"/>
      </w:pPr>
      <w:r>
        <w:t xml:space="preserve">TREASURER'S REPORT: Upon a MOTION by Stan Burke and 2nd by Rob Kuhn, it was unanimously RESOLVED to approve the bills. MOTION carried. General Fund $521,471.42, Water Balance $185,120.72, Renters $25,015.66, Sewer $483,020.87, Motor Fuel $77,982.26. Total Balance of $1,292,610.93. </w:t>
      </w:r>
    </w:p>
    <w:p w14:paraId="00000019" w14:textId="77777777" w:rsidR="004E09C3" w:rsidRDefault="00000000">
      <w:pPr>
        <w:keepLines/>
        <w:widowControl w:val="0"/>
        <w:spacing w:before="240" w:after="240" w:line="240" w:lineRule="auto"/>
      </w:pPr>
      <w:r>
        <w:t>ADJOURN: Upon a MOTION by Stan Burke and 2nd by Katie Parker, it was unanimously RESOLVED to adjourn the meeting at 8:42pm. MOTION carried.</w:t>
      </w:r>
    </w:p>
    <w:p w14:paraId="0000001A" w14:textId="77777777" w:rsidR="004E09C3" w:rsidRDefault="004E09C3">
      <w:pPr>
        <w:keepLines/>
        <w:widowControl w:val="0"/>
        <w:spacing w:before="240" w:after="240" w:line="240" w:lineRule="auto"/>
      </w:pPr>
    </w:p>
    <w:p w14:paraId="0000001B" w14:textId="77777777" w:rsidR="004E09C3" w:rsidRDefault="00000000">
      <w:pPr>
        <w:keepLines/>
        <w:widowControl w:val="0"/>
        <w:spacing w:before="240" w:after="240" w:line="240" w:lineRule="auto"/>
      </w:pPr>
      <w:r>
        <w:t>Respectfully Submitted,</w:t>
      </w:r>
    </w:p>
    <w:p w14:paraId="0000001C" w14:textId="77777777" w:rsidR="004E09C3" w:rsidRDefault="00000000">
      <w:pPr>
        <w:keepLines/>
        <w:widowControl w:val="0"/>
        <w:spacing w:before="240" w:after="240" w:line="240" w:lineRule="auto"/>
      </w:pPr>
      <w:r>
        <w:t>_____________________</w:t>
      </w:r>
      <w:r>
        <w:tab/>
        <w:t xml:space="preserve">        </w:t>
      </w:r>
    </w:p>
    <w:p w14:paraId="0000001D" w14:textId="77777777" w:rsidR="004E09C3" w:rsidRDefault="00000000">
      <w:pPr>
        <w:keepLines/>
        <w:widowControl w:val="0"/>
        <w:spacing w:before="240" w:after="240" w:line="240" w:lineRule="auto"/>
      </w:pPr>
      <w:r>
        <w:t>Erica J Parrish, Village Clerk</w:t>
      </w:r>
    </w:p>
    <w:p w14:paraId="0000001E" w14:textId="77777777" w:rsidR="004E09C3" w:rsidRDefault="004E09C3">
      <w:pPr>
        <w:widowControl w:val="0"/>
        <w:pBdr>
          <w:top w:val="nil"/>
          <w:left w:val="nil"/>
          <w:bottom w:val="nil"/>
          <w:right w:val="nil"/>
          <w:between w:val="nil"/>
        </w:pBdr>
        <w:spacing w:before="43" w:line="240" w:lineRule="auto"/>
        <w:ind w:left="81"/>
        <w:rPr>
          <w:b/>
        </w:rPr>
      </w:pPr>
    </w:p>
    <w:sectPr w:rsidR="004E09C3">
      <w:footerReference w:type="default" r:id="rId6"/>
      <w:pgSz w:w="12240" w:h="15840"/>
      <w:pgMar w:top="351" w:right="1067" w:bottom="868" w:left="17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0204" w14:textId="77777777" w:rsidR="00526362" w:rsidRDefault="00526362">
      <w:pPr>
        <w:spacing w:line="240" w:lineRule="auto"/>
      </w:pPr>
      <w:r>
        <w:separator/>
      </w:r>
    </w:p>
  </w:endnote>
  <w:endnote w:type="continuationSeparator" w:id="0">
    <w:p w14:paraId="2633E759" w14:textId="77777777" w:rsidR="00526362" w:rsidRDefault="00526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7777777" w:rsidR="004E09C3" w:rsidRDefault="004E09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1B16F" w14:textId="77777777" w:rsidR="00526362" w:rsidRDefault="00526362">
      <w:pPr>
        <w:spacing w:line="240" w:lineRule="auto"/>
      </w:pPr>
      <w:r>
        <w:separator/>
      </w:r>
    </w:p>
  </w:footnote>
  <w:footnote w:type="continuationSeparator" w:id="0">
    <w:p w14:paraId="227CED60" w14:textId="77777777" w:rsidR="00526362" w:rsidRDefault="005263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C3"/>
    <w:rsid w:val="004E09C3"/>
    <w:rsid w:val="00526362"/>
    <w:rsid w:val="009F14E0"/>
    <w:rsid w:val="00A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15E0E-F9AE-4E2D-A71C-8E735568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Parrish</dc:creator>
  <cp:lastModifiedBy>Erica Parrish</cp:lastModifiedBy>
  <cp:revision>2</cp:revision>
  <dcterms:created xsi:type="dcterms:W3CDTF">2024-07-01T20:05:00Z</dcterms:created>
  <dcterms:modified xsi:type="dcterms:W3CDTF">2024-07-01T20:05:00Z</dcterms:modified>
</cp:coreProperties>
</file>