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25567" w:rsidRDefault="00125567">
      <w:pPr>
        <w:keepLines/>
        <w:widowControl w:val="0"/>
        <w:spacing w:after="240"/>
        <w:jc w:val="center"/>
        <w:rPr>
          <w:b/>
        </w:rPr>
      </w:pPr>
    </w:p>
    <w:p w14:paraId="00000002" w14:textId="77777777" w:rsidR="00125567" w:rsidRDefault="00722E01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3" w14:textId="77777777" w:rsidR="00125567" w:rsidRDefault="00722E01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August 13, 2025 at 7:00pm at the Ursa Village Office. President Boccardi called the meeting to order and declared a quorum was present. </w:t>
      </w:r>
      <w:proofErr w:type="gramStart"/>
      <w:r>
        <w:t>Also</w:t>
      </w:r>
      <w:proofErr w:type="gramEnd"/>
      <w:r>
        <w:t xml:space="preserve"> present were Village Clerk Erica Parrish, Village Superintendent Tommy Miller, Village Deputy Gunnar Caster and Deputy Jeff Ohnemus. </w:t>
      </w:r>
    </w:p>
    <w:p w14:paraId="00000004" w14:textId="77777777" w:rsidR="00125567" w:rsidRDefault="00722E01">
      <w:pPr>
        <w:keepLines/>
        <w:widowControl w:val="0"/>
        <w:spacing w:before="240" w:after="240" w:line="240" w:lineRule="auto"/>
        <w:ind w:hanging="270"/>
      </w:pPr>
      <w:r>
        <w:t xml:space="preserve">    The July 9th minutes were approved as read. Upon a MOTION by Peggy Homan and 2nd by Mike Rabe, it was unanimously RESOLVED to accept the July 9th minutes. MOTION carried.</w:t>
      </w:r>
    </w:p>
    <w:p w14:paraId="00000005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6" w14:textId="77777777" w:rsidR="00125567" w:rsidRDefault="00722E01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7" w14:textId="77777777" w:rsidR="00125567" w:rsidRDefault="00722E01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8" w14:textId="77777777" w:rsidR="00125567" w:rsidRDefault="00722E01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9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DEPUTY: 1 stop, 0 citations and 40 hours. </w:t>
      </w:r>
    </w:p>
    <w:p w14:paraId="0000000A" w14:textId="77777777" w:rsidR="00125567" w:rsidRDefault="00722E01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B" w14:textId="77777777" w:rsidR="00125567" w:rsidRDefault="00722E01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C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NEW BUSINESS: Upon a MOTION by Peggy Homan and 2nd by Chris Byers, it was unanimously APPROVED to accept the resignation of Village Deputy Gunnar Caster effective September 30, 2025. MOTION carried. </w:t>
      </w:r>
    </w:p>
    <w:p w14:paraId="0000000D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Upon a MOTION by Mike Rabe and 2nd by DJ Powell, it was unanimously APPROVED to hire Deputy Jeff Ohnemus effective October 1, 2025 at an hourly rate of $23.25 (480 hours per year). MOTION carried. </w:t>
      </w:r>
    </w:p>
    <w:p w14:paraId="0000000E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Upon a MOTION by Peggy Homan and 2nd by Chris Byers, it was unanimously APPROVED to purchase a $100.00 gift card for Deputy Gunnar Caster. MOTION carried. </w:t>
      </w:r>
    </w:p>
    <w:p w14:paraId="0000000F" w14:textId="77777777" w:rsidR="00125567" w:rsidRDefault="00722E01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0" w14:textId="77777777" w:rsidR="00125567" w:rsidRDefault="00722E01">
      <w:pPr>
        <w:keepLines/>
        <w:widowControl w:val="0"/>
        <w:spacing w:before="240" w:after="240" w:line="240" w:lineRule="auto"/>
      </w:pPr>
      <w:r>
        <w:t xml:space="preserve">TREASURER'S REPORT: Upon a MOTION by Ryan Rabe and 2nd by Chris Byers, it was unanimously RESOLVED to approve the bills. MOTION carried. General Fund $666,700.79, Water Balance $234,100.82, Renters $27,185.33, Sewer $492,284.08, Motor Fuel $113,491.62. Total Balance of $1,533,762.64. </w:t>
      </w:r>
    </w:p>
    <w:p w14:paraId="00000011" w14:textId="77777777" w:rsidR="00125567" w:rsidRDefault="00722E01">
      <w:pPr>
        <w:keepLines/>
        <w:widowControl w:val="0"/>
        <w:spacing w:before="240" w:after="240" w:line="240" w:lineRule="auto"/>
      </w:pPr>
      <w:r>
        <w:t>ADJOURN: Upon a MOTION by Mike Rabe and 2nd by Chris Byers, it was unanimously RESOLVED to adjourn the meeting at 8:05pm. MOTION carried.</w:t>
      </w:r>
    </w:p>
    <w:p w14:paraId="00000012" w14:textId="77777777" w:rsidR="00125567" w:rsidRDefault="00125567">
      <w:pPr>
        <w:keepLines/>
        <w:widowControl w:val="0"/>
        <w:spacing w:before="240" w:after="240" w:line="240" w:lineRule="auto"/>
      </w:pPr>
    </w:p>
    <w:p w14:paraId="00000013" w14:textId="77777777" w:rsidR="00125567" w:rsidRDefault="00125567">
      <w:pPr>
        <w:keepLines/>
        <w:widowControl w:val="0"/>
        <w:spacing w:before="240" w:after="240" w:line="240" w:lineRule="auto"/>
      </w:pPr>
    </w:p>
    <w:p w14:paraId="00000014" w14:textId="77777777" w:rsidR="00125567" w:rsidRDefault="00722E01">
      <w:pPr>
        <w:keepLines/>
        <w:widowControl w:val="0"/>
        <w:spacing w:before="240" w:after="240" w:line="240" w:lineRule="auto"/>
      </w:pPr>
      <w:r>
        <w:t>Respectfully Submitted,</w:t>
      </w:r>
    </w:p>
    <w:p w14:paraId="00000015" w14:textId="77777777" w:rsidR="00125567" w:rsidRDefault="00722E01">
      <w:pPr>
        <w:keepLines/>
        <w:widowControl w:val="0"/>
        <w:spacing w:before="240" w:after="240" w:line="240" w:lineRule="auto"/>
        <w:rPr>
          <w:b/>
        </w:rPr>
      </w:pPr>
      <w:r>
        <w:lastRenderedPageBreak/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125567">
      <w:footerReference w:type="default" r:id="rId6"/>
      <w:pgSz w:w="12240" w:h="15840"/>
      <w:pgMar w:top="351" w:right="1067" w:bottom="868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2C4B" w14:textId="77777777" w:rsidR="00722E01" w:rsidRDefault="00722E01">
      <w:pPr>
        <w:spacing w:line="240" w:lineRule="auto"/>
      </w:pPr>
      <w:r>
        <w:separator/>
      </w:r>
    </w:p>
  </w:endnote>
  <w:endnote w:type="continuationSeparator" w:id="0">
    <w:p w14:paraId="7A04A0ED" w14:textId="77777777" w:rsidR="00722E01" w:rsidRDefault="0072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125567" w:rsidRDefault="00125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F3E0" w14:textId="77777777" w:rsidR="00722E01" w:rsidRDefault="00722E01">
      <w:pPr>
        <w:spacing w:line="240" w:lineRule="auto"/>
      </w:pPr>
      <w:r>
        <w:separator/>
      </w:r>
    </w:p>
  </w:footnote>
  <w:footnote w:type="continuationSeparator" w:id="0">
    <w:p w14:paraId="3B7BDBF2" w14:textId="77777777" w:rsidR="00722E01" w:rsidRDefault="00722E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67"/>
    <w:rsid w:val="00125567"/>
    <w:rsid w:val="00212110"/>
    <w:rsid w:val="007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104F0-4DEA-4E9C-8347-91E60B9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2025-09-10T14:21:00Z</dcterms:created>
  <dcterms:modified xsi:type="dcterms:W3CDTF">2025-09-10T14:21:00Z</dcterms:modified>
</cp:coreProperties>
</file>